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01ED3" w:rsidRPr="009D7F49" w:rsidRDefault="00001ED3" w:rsidP="0041302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0812EC">
        <w:rPr>
          <w:rFonts w:ascii="Times New Roman" w:hAnsi="Times New Roman" w:cs="Times New Roman"/>
          <w:b/>
          <w:sz w:val="28"/>
          <w:lang w:val="en-US"/>
        </w:rPr>
        <w:t>TIN HỌC VÀ CÔNG NGHỆ (</w:t>
      </w:r>
      <w:r>
        <w:rPr>
          <w:rFonts w:ascii="Times New Roman" w:hAnsi="Times New Roman" w:cs="Times New Roman"/>
          <w:b/>
          <w:sz w:val="28"/>
          <w:lang w:val="en-US"/>
        </w:rPr>
        <w:t>CÔNG NGHỆ</w:t>
      </w:r>
      <w:r w:rsidRPr="000812EC">
        <w:rPr>
          <w:rFonts w:ascii="Times New Roman" w:hAnsi="Times New Roman" w:cs="Times New Roman"/>
          <w:b/>
          <w:sz w:val="28"/>
          <w:lang w:val="en-US"/>
        </w:rPr>
        <w:t xml:space="preserve">) </w:t>
      </w:r>
    </w:p>
    <w:p w:rsidR="00001ED3" w:rsidRPr="009D7F49" w:rsidRDefault="00001ED3" w:rsidP="00001ED3">
      <w:pPr>
        <w:spacing w:line="288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</w:pPr>
      <w:r w:rsidRPr="009D7F49"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  <w:t>CHỦ ĐỀ 1</w:t>
      </w:r>
      <w:r w:rsidRPr="009D7F49">
        <w:rPr>
          <w:rFonts w:ascii="Times New Roman" w:hAnsi="Times New Roman" w:cs="Times New Roman"/>
          <w:b/>
          <w:bCs/>
          <w:sz w:val="28"/>
          <w:szCs w:val="28"/>
          <w:lang w:val="nl-NL"/>
        </w:rPr>
        <w:t>: TỰ NHIÊN VÀ CÔNG NGHỆ</w:t>
      </w:r>
    </w:p>
    <w:p w:rsidR="00001ED3" w:rsidRPr="009D7F49" w:rsidRDefault="00001ED3" w:rsidP="00001ED3">
      <w:pPr>
        <w:spacing w:line="288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Bài 4: SỬ DỤNG MÁY THU THANH  </w:t>
      </w:r>
    </w:p>
    <w:p w:rsidR="00001ED3" w:rsidRPr="009D7F49" w:rsidRDefault="00001ED3" w:rsidP="00001ED3">
      <w:pPr>
        <w:spacing w:line="288" w:lineRule="auto"/>
        <w:ind w:firstLine="360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bCs/>
          <w:sz w:val="28"/>
          <w:szCs w:val="28"/>
          <w:lang w:val="nl-NL"/>
        </w:rPr>
        <w:t>I. YÊU CẦU CẦN ĐẠT:</w:t>
      </w:r>
    </w:p>
    <w:p w:rsidR="00001ED3" w:rsidRPr="009D7F49" w:rsidRDefault="00001ED3" w:rsidP="00001ED3">
      <w:pPr>
        <w:spacing w:line="288" w:lineRule="auto"/>
        <w:ind w:firstLine="360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1. Kiến thức: </w:t>
      </w:r>
      <w:r w:rsidRPr="009D7F49">
        <w:rPr>
          <w:rFonts w:ascii="Times New Roman" w:hAnsi="Times New Roman" w:cs="Times New Roman"/>
          <w:sz w:val="28"/>
          <w:szCs w:val="28"/>
          <w:lang w:val="nl-NL"/>
        </w:rPr>
        <w:t>Sau khi học xong bài này, các em sẽ:</w:t>
      </w:r>
    </w:p>
    <w:p w:rsidR="00001ED3" w:rsidRPr="009D7F49" w:rsidRDefault="00001ED3" w:rsidP="00001ED3">
      <w:pPr>
        <w:spacing w:line="288" w:lineRule="auto"/>
        <w:ind w:firstLine="360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Nêu được tác dụng của máy thu thanh.</w:t>
      </w:r>
    </w:p>
    <w:p w:rsidR="00001ED3" w:rsidRPr="009D7F49" w:rsidRDefault="00001ED3" w:rsidP="00001ED3">
      <w:pPr>
        <w:spacing w:line="288" w:lineRule="auto"/>
        <w:ind w:firstLine="360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Dựa vào sơ đồ khối, nêu được mối quan hệ giữa đài phát thanh và máy thu thanh.</w:t>
      </w:r>
    </w:p>
    <w:p w:rsidR="00001ED3" w:rsidRPr="009D7F49" w:rsidRDefault="00001ED3" w:rsidP="00001ED3">
      <w:pPr>
        <w:spacing w:line="288" w:lineRule="auto"/>
        <w:ind w:firstLine="360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Kể tên và nêu được nội dung phát thanh của một số chương trình phù hợp với lứa tuổi học sinh trên đài phát thanh.</w:t>
      </w:r>
    </w:p>
    <w:p w:rsidR="00001ED3" w:rsidRPr="009D7F49" w:rsidRDefault="00001ED3" w:rsidP="00001ED3">
      <w:pPr>
        <w:spacing w:line="288" w:lineRule="auto"/>
        <w:ind w:firstLine="360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Chọn được kênh phát thanh, thay đổi âm lượng theo ý muốn.</w:t>
      </w:r>
    </w:p>
    <w:p w:rsidR="00001ED3" w:rsidRPr="009D7F49" w:rsidRDefault="00001ED3" w:rsidP="00001ED3">
      <w:pPr>
        <w:spacing w:line="288" w:lineRule="auto"/>
        <w:ind w:firstLine="360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bCs/>
          <w:sz w:val="28"/>
          <w:szCs w:val="28"/>
          <w:lang w:val="nl-NL"/>
        </w:rPr>
        <w:t>2. Năng lực</w:t>
      </w:r>
    </w:p>
    <w:p w:rsidR="00001ED3" w:rsidRPr="009D7F49" w:rsidRDefault="00001ED3" w:rsidP="00001ED3">
      <w:pPr>
        <w:spacing w:before="120" w:line="288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sz w:val="28"/>
          <w:szCs w:val="28"/>
          <w:lang w:val="nl-NL"/>
        </w:rPr>
        <w:t>a. Năng lực chung.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Năng lực tự chủ, tự học: Có thói quen trao đổi, tự giác tìm hiểu thông tin từ những ngữ liệu cho sẵn trong bài học.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Năng lực giải quyết vấn đề và sáng tạo: Biết xác định và làm rõ thông tin từ những ngữ liệu cho sẵn trong bài học. Biết thu thập thông tin từ tình huống.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Năng lực giao tiếp và hợp tác: Biết cùng nhau hoàn thành nhiệm vụ học tập theo sự hướng dẫn của Gv; Có biểu hiện tích cực, sôi nổi và nhiệt tình trong hoạt động nhóm. Có khả năng trình bày, thuyết trình… trong các hoạt động học tập.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sz w:val="28"/>
          <w:szCs w:val="28"/>
          <w:lang w:val="nl-NL"/>
        </w:rPr>
        <w:t>b. Năng lực đặc thù: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Nêu được tác dụng của máy thu thanh.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Mô tả được mối quan hệ đơn giản giữa đài phát thanh và máy thu thanh dựa vào sơ đồ khối.</w:t>
      </w:r>
    </w:p>
    <w:p w:rsidR="00001ED3" w:rsidRPr="009D7F49" w:rsidRDefault="00001ED3" w:rsidP="00001ED3">
      <w:pPr>
        <w:spacing w:before="120" w:line="288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sz w:val="28"/>
          <w:szCs w:val="28"/>
          <w:lang w:val="nl-NL"/>
        </w:rPr>
        <w:t>3. Phẩm chất.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Phẩm chất chăm chỉ: Có tinh thần chăm chỉ học tập, luôn tự giác tìm hiểu bài.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Phẩm chất trách nhiệm: Chăm chỉ vận dụng kiến thức đã học về máy thu thanh vào cuộc sống hàng ngày trong gia đình.</w:t>
      </w:r>
    </w:p>
    <w:p w:rsidR="00001ED3" w:rsidRPr="009D7F49" w:rsidRDefault="00001ED3" w:rsidP="00001ED3">
      <w:pPr>
        <w:spacing w:before="120" w:line="288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sz w:val="28"/>
          <w:szCs w:val="28"/>
          <w:lang w:val="nl-NL"/>
        </w:rPr>
        <w:t xml:space="preserve">II. ĐỒ DÙNG DẠY HỌC 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Kế hoạch bài dạy, bài giảng Power point.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SGK và các thiết bị, học liệu phục vụ cho tiết dạy.</w:t>
      </w:r>
    </w:p>
    <w:p w:rsidR="00001ED3" w:rsidRDefault="00001ED3" w:rsidP="00001ED3">
      <w:pPr>
        <w:spacing w:line="288" w:lineRule="auto"/>
        <w:ind w:firstLine="36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D7F49">
        <w:rPr>
          <w:rFonts w:ascii="Times New Roman" w:hAnsi="Times New Roman" w:cs="Times New Roman"/>
          <w:b/>
          <w:sz w:val="28"/>
          <w:szCs w:val="28"/>
        </w:rPr>
        <w:t>III. HOẠT ĐỘNG DẠY HỌC</w:t>
      </w:r>
    </w:p>
    <w:p w:rsidR="00413021" w:rsidRDefault="00413021" w:rsidP="00A83B43">
      <w:pPr>
        <w:spacing w:line="288" w:lineRule="auto"/>
        <w:ind w:firstLine="36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TIẾT 1</w:t>
      </w:r>
    </w:p>
    <w:p w:rsidR="00413021" w:rsidRPr="00A83B43" w:rsidRDefault="00413021" w:rsidP="00A83B43">
      <w:pPr>
        <w:spacing w:line="288" w:lineRule="auto"/>
        <w:ind w:firstLine="360"/>
        <w:jc w:val="center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val="en-US"/>
        </w:rPr>
      </w:pPr>
      <w:r w:rsidRPr="00A83B43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(Ngày dạy: 19/10/2023)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2"/>
        <w:gridCol w:w="3876"/>
      </w:tblGrid>
      <w:tr w:rsidR="00001ED3" w:rsidRPr="009D7F49" w:rsidTr="00810BC6">
        <w:tc>
          <w:tcPr>
            <w:tcW w:w="5862" w:type="dxa"/>
            <w:tcBorders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001ED3" w:rsidRPr="009D7F49" w:rsidTr="00810BC6">
        <w:tc>
          <w:tcPr>
            <w:tcW w:w="9738" w:type="dxa"/>
            <w:gridSpan w:val="2"/>
            <w:tcBorders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                                        HOẠT ĐỘNG KHỞI ĐỘNG (5’)</w:t>
            </w:r>
          </w:p>
        </w:tc>
      </w:tr>
      <w:tr w:rsidR="00001ED3" w:rsidRPr="009D7F49" w:rsidTr="00810BC6">
        <w:tc>
          <w:tcPr>
            <w:tcW w:w="5862" w:type="dxa"/>
            <w:tcBorders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- GV chiếu hình ảnh để khởi động bài học. </w:t>
            </w:r>
          </w:p>
          <w:p w:rsidR="00001ED3" w:rsidRPr="009D7F49" w:rsidRDefault="00001ED3" w:rsidP="00810BC6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noProof/>
                <w:lang w:val="en-US" w:eastAsia="en-US" w:bidi="ar-SA"/>
              </w:rPr>
              <w:drawing>
                <wp:inline distT="0" distB="0" distL="0" distR="0" wp14:anchorId="66CB540E" wp14:editId="21648850">
                  <wp:extent cx="2500439" cy="1157161"/>
                  <wp:effectExtent l="0" t="0" r="0" b="508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20F201.tmp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3303" cy="1158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1ED3" w:rsidRPr="009D7F49" w:rsidRDefault="00001ED3" w:rsidP="00810BC6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+ GV cho cả lớp quan sát và cá nhân trả lời câu hỏi bên cạnh hình ảnh đó.</w:t>
            </w:r>
          </w:p>
          <w:p w:rsidR="00001ED3" w:rsidRPr="009D7F49" w:rsidRDefault="00001ED3" w:rsidP="00810BC6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001ED3" w:rsidRPr="009D7F49" w:rsidRDefault="00001ED3" w:rsidP="00810BC6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quan sát hình ảnh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+ HS trả lời theo hiểu biết của mình: </w:t>
            </w:r>
            <w:r w:rsidRPr="009D7F49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Ônh Minh vừa nhận được món quà đó là chiếc đài thu thanh.</w:t>
            </w: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nghe.</w:t>
            </w:r>
          </w:p>
        </w:tc>
      </w:tr>
      <w:tr w:rsidR="00001ED3" w:rsidRPr="009D7F49" w:rsidTr="00810BC6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nl-NL"/>
              </w:rPr>
              <w:t>HOẠT ĐỘNG KHÁM PHÁ (25’)</w:t>
            </w:r>
          </w:p>
        </w:tc>
      </w:tr>
      <w:tr w:rsidR="00001ED3" w:rsidRPr="009D7F49" w:rsidTr="00810BC6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1. Tìm hiểu về tác dụng của máy thu thanh. (làm việc nhóm đôi)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- </w:t>
            </w: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GV cho Hs thảo luận nhóm đôi.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Em hãy quan sát hình 1 và cho biết Minh, Hoa, ông bà đang sử dụng máy thu thanh để làm gì?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mời các nhóm khác nhận xét.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nhận xét chung, tuyên dương.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chốt HĐ1 và mời HS đọc lại.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Máy thu thanh dùngdeer nghe chương trình phát thanh. Nội dung chương trình phát thanh thường là tin tức, thông tin giải trí và một số chương trình giáo dục.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-Thảo luận nhóm đôi quan sát tranh. Đại diện nhóm trình bày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nhận xét ý kiến.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Lắng nghe rút kinh nghiệm.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- 1 HS nêu lại  nội dung HĐ1</w:t>
            </w:r>
          </w:p>
        </w:tc>
      </w:tr>
      <w:tr w:rsidR="00001ED3" w:rsidRPr="009D7F49" w:rsidTr="00810BC6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2. Mối quan hệ giữa đài phát thanh và máy thu thanh. (làm việc nhóm 2)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cho HS quan sát hình 2 thảo luận nhóm đôi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+ Em hãy nhận xét về mối quan hệ giữa đài phát thanh và máy thu thanh.</w:t>
            </w:r>
          </w:p>
          <w:p w:rsidR="00001ED3" w:rsidRPr="009D7F49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noProof/>
                <w:lang w:val="en-US" w:eastAsia="en-US" w:bidi="ar-SA"/>
              </w:rPr>
              <w:drawing>
                <wp:inline distT="0" distB="0" distL="0" distR="0" wp14:anchorId="28CE2CC5" wp14:editId="089854E4">
                  <wp:extent cx="3429000" cy="157162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1C8568.tmp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3231" cy="15735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mời các nhóm khác nhận xét.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nhận xét chung, tuyên dương.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GV chốt nội dung HĐ2 và mời HS đọc lại: 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Đài phát thanh là nơi sản xuất các chương trình phát thanh và phát tín hiệu truyền thanh qua ăng ten.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Máy thu thanh là nơi thu nhận các tín hiệu qua ăng ten và phát ra loa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GV cung cấp thông tin về đàig Tiếng nói Việt Nam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Học sinh chia nhóm 2, đọc yêu </w:t>
            </w: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cầu bài và quan sát, thảo luận.</w:t>
            </w: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Đại diện các nhóm trình bày theo phiếu học tập.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Đại diện các nhóm nhận xét.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Lắng nghe rút kinh nghiệm.</w:t>
            </w: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- 1 HS nêu lại  nội dung HĐ2</w:t>
            </w:r>
          </w:p>
          <w:p w:rsidR="00001ED3" w:rsidRPr="009D7F49" w:rsidRDefault="00001ED3" w:rsidP="00810BC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cho HS đọc SGK</w:t>
            </w:r>
          </w:p>
        </w:tc>
      </w:tr>
      <w:tr w:rsidR="00001ED3" w:rsidRPr="009D7F49" w:rsidTr="00810BC6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lastRenderedPageBreak/>
              <w:t>HOẠT ĐỘNG VẬN DỤNG (10’)</w:t>
            </w:r>
          </w:p>
        </w:tc>
      </w:tr>
      <w:tr w:rsidR="00001ED3" w:rsidRPr="009D7F49" w:rsidTr="00810BC6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tổ chức trò chơi “Ai nhanh-Ai đúng”.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Chia lớp thành 2 đội (hoặc 4 đội chơi, tuỳ vào thực tế), Vẽ một khối sơ đồ đơn giản thể hiện mối quan hệ giữa máy thu thanh và đài phát thanh.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Cách chơi: 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Thời gian: 2-4 phút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Mỗi đội xếp thành 1 hàng, chơi nối tiếp.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Khi có hiệu lệnh của GV các đội lên viết tên những một số chương trình phát thanh.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Hết thời gian, đội nào viết được nhiều sản phẩm, đội đó thắng.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đánh giá, nhận xét trò chơi.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Nhận xét sau tiết dạy, dặn dò về nhà.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Lớp chia thành các đội theo yêu cầu vẽ vào phiếu</w:t>
            </w: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 luật chơi.</w:t>
            </w: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Học sinh tham gia chơi:</w:t>
            </w: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nghe, rút kinh nghiệm</w:t>
            </w:r>
          </w:p>
        </w:tc>
      </w:tr>
    </w:tbl>
    <w:p w:rsidR="00001ED3" w:rsidRDefault="00001ED3" w:rsidP="00162D23">
      <w:pPr>
        <w:spacing w:line="288" w:lineRule="auto"/>
        <w:jc w:val="both"/>
        <w:outlineLvl w:val="0"/>
        <w:rPr>
          <w:rFonts w:ascii="Times New Roman" w:hAnsi="Times New Roman" w:cs="Times New Roman"/>
        </w:rPr>
      </w:pPr>
    </w:p>
    <w:p w:rsidR="00162D23" w:rsidRPr="00162D23" w:rsidRDefault="00162D23" w:rsidP="00162D23">
      <w:pPr>
        <w:spacing w:line="288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  <w:r w:rsidRPr="00162D23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TIẾT 2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2"/>
        <w:gridCol w:w="3876"/>
      </w:tblGrid>
      <w:tr w:rsidR="00001ED3" w:rsidRPr="0088068B" w:rsidTr="00810BC6">
        <w:tc>
          <w:tcPr>
            <w:tcW w:w="5862" w:type="dxa"/>
            <w:tcBorders>
              <w:bottom w:val="dashed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001ED3" w:rsidRPr="0088068B" w:rsidTr="00810BC6">
        <w:tc>
          <w:tcPr>
            <w:tcW w:w="9738" w:type="dxa"/>
            <w:gridSpan w:val="2"/>
            <w:tcBorders>
              <w:bottom w:val="single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HOẠT ĐỘNG KHỞI ĐỘNG</w:t>
            </w:r>
          </w:p>
        </w:tc>
      </w:tr>
      <w:tr w:rsidR="00001ED3" w:rsidRPr="0088068B" w:rsidTr="00810BC6">
        <w:trPr>
          <w:trHeight w:val="1135"/>
        </w:trPr>
        <w:tc>
          <w:tcPr>
            <w:tcW w:w="5862" w:type="dxa"/>
            <w:tcBorders>
              <w:bottom w:val="single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- GV kể chuyện lịch sử chiếc máy thu thanh để khởi động bài học. </w:t>
            </w:r>
          </w:p>
          <w:p w:rsidR="00001ED3" w:rsidRPr="0088068B" w:rsidRDefault="00001ED3" w:rsidP="00810BC6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single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HS </w:t>
            </w:r>
            <w:r w:rsidRPr="0088068B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lịch sử chiếc máy thu thanh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nghe.</w:t>
            </w:r>
          </w:p>
        </w:tc>
      </w:tr>
      <w:tr w:rsidR="00001ED3" w:rsidRPr="0088068B" w:rsidTr="00810BC6">
        <w:tc>
          <w:tcPr>
            <w:tcW w:w="97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nl-NL"/>
              </w:rPr>
              <w:t>HOẠT ĐỘNG LUYỆN TẬP</w:t>
            </w:r>
          </w:p>
        </w:tc>
      </w:tr>
      <w:tr w:rsidR="00001ED3" w:rsidRPr="0088068B" w:rsidTr="00810BC6">
        <w:tc>
          <w:tcPr>
            <w:tcW w:w="5862" w:type="dxa"/>
            <w:tcBorders>
              <w:top w:val="single" w:sz="4" w:space="0" w:color="auto"/>
              <w:bottom w:val="single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thực hành chỉ máy phát thanh và máy thu thanh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chiếu máy phát thanh và máy thu thanh cho HS quan sát và lên bảng chỉ.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lần chỉ.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mời HS khác nhận xét.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nhận xét chung, tuyên dương.</w:t>
            </w:r>
          </w:p>
        </w:tc>
        <w:tc>
          <w:tcPr>
            <w:tcW w:w="3876" w:type="dxa"/>
            <w:tcBorders>
              <w:top w:val="single" w:sz="4" w:space="0" w:color="auto"/>
              <w:bottom w:val="single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Quan sát 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Lên chỉ.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Lắng nghe, rút kinh nghiệm.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001ED3" w:rsidRPr="0088068B" w:rsidTr="00810BC6">
        <w:tc>
          <w:tcPr>
            <w:tcW w:w="97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VẬN DỤNG</w:t>
            </w:r>
          </w:p>
        </w:tc>
      </w:tr>
      <w:tr w:rsidR="00001ED3" w:rsidRPr="0088068B" w:rsidTr="00810BC6">
        <w:tc>
          <w:tcPr>
            <w:tcW w:w="5862" w:type="dxa"/>
            <w:tcBorders>
              <w:top w:val="single" w:sz="4" w:space="0" w:color="auto"/>
              <w:bottom w:val="single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tổ chức trò chơi “Chiếc nón kì diệu”.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Chia lớp thành 2 đội (hoặc 4 đội chơi, tuỳ vào thực tế). Lắng nghe tên một số mục phát thanh, điền giờ vào phiếu. 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Cách chơi: 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Các nhóm lần lượt được chọn 1ô số trong 4 ô số (từ 1 đến 4 mỗi ô số chứa một câu hỏi các chương trình phát thanh)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Nhóm thảo luận đưa ra câu trả lời.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Trả lời đúng được nhận phần thưởng, trả lời sai nhóm khác được trả lời.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đánh giá, nhận xét trò chơi.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Nhận xét sau tiết dạy, dặn dò về nhà.</w:t>
            </w:r>
          </w:p>
        </w:tc>
        <w:tc>
          <w:tcPr>
            <w:tcW w:w="3876" w:type="dxa"/>
            <w:tcBorders>
              <w:top w:val="single" w:sz="4" w:space="0" w:color="auto"/>
              <w:bottom w:val="single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Lớp chia thành các đội theo yêu cầu của giáo viên.</w:t>
            </w: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 luật chơi.</w:t>
            </w: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Học sinh tham gia chơi:</w:t>
            </w: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nghe, rút kinh nghiệm</w:t>
            </w:r>
          </w:p>
        </w:tc>
      </w:tr>
    </w:tbl>
    <w:p w:rsidR="00001ED3" w:rsidRDefault="00001ED3" w:rsidP="00001ED3"/>
    <w:p w:rsidR="00753E29" w:rsidRPr="0088068B" w:rsidRDefault="00753E29" w:rsidP="00753E29">
      <w:pPr>
        <w:spacing w:line="288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8068B">
        <w:rPr>
          <w:rFonts w:ascii="Times New Roman" w:hAnsi="Times New Roman" w:cs="Times New Roman"/>
          <w:b/>
          <w:sz w:val="28"/>
          <w:szCs w:val="28"/>
          <w:lang w:val="nl-NL"/>
        </w:rPr>
        <w:t>IV. ĐIỀU CHỈNH SAU BÀI DẠY:</w:t>
      </w:r>
    </w:p>
    <w:p w:rsidR="00753E29" w:rsidRPr="0088068B" w:rsidRDefault="00753E29" w:rsidP="00753E29">
      <w:pPr>
        <w:spacing w:line="288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88068B">
        <w:rPr>
          <w:rFonts w:ascii="Times New Roman" w:hAnsi="Times New Roman"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</w:t>
      </w:r>
    </w:p>
    <w:p w:rsidR="00753E29" w:rsidRPr="0088068B" w:rsidRDefault="00753E29" w:rsidP="00753E29">
      <w:pPr>
        <w:spacing w:line="288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88068B">
        <w:rPr>
          <w:rFonts w:ascii="Times New Roman" w:hAnsi="Times New Roman"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</w:t>
      </w:r>
    </w:p>
    <w:p w:rsidR="003B7AB9" w:rsidRDefault="00753E29" w:rsidP="00753E29">
      <w:r w:rsidRPr="0088068B">
        <w:rPr>
          <w:rFonts w:ascii="Times New Roman" w:hAnsi="Times New Roman" w:cs="Times New Roman"/>
          <w:sz w:val="28"/>
          <w:szCs w:val="28"/>
          <w:lang w:val="nl-NL"/>
        </w:rPr>
        <w:t>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  <w:lang w:val="nl-NL"/>
        </w:rPr>
        <w:t>.............</w:t>
      </w:r>
    </w:p>
    <w:sectPr w:rsidR="003B7A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216"/>
    <w:rsid w:val="00001ED3"/>
    <w:rsid w:val="00162D23"/>
    <w:rsid w:val="003B7AB9"/>
    <w:rsid w:val="00413021"/>
    <w:rsid w:val="00753E29"/>
    <w:rsid w:val="00770216"/>
    <w:rsid w:val="00916FEA"/>
    <w:rsid w:val="00A8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65D3F47-B3A0-4CE7-A857-ED6F5B8D5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1ED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m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2</cp:revision>
  <dcterms:created xsi:type="dcterms:W3CDTF">2023-10-29T08:14:00Z</dcterms:created>
  <dcterms:modified xsi:type="dcterms:W3CDTF">2023-10-29T08:14:00Z</dcterms:modified>
</cp:coreProperties>
</file>